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060E1D" w:rsidRDefault="00DD7359" w:rsidP="00837EDB">
      <w:pPr>
        <w:rPr>
          <w:b/>
          <w:bCs/>
          <w:sz w:val="32"/>
        </w:rPr>
      </w:pPr>
      <w:r w:rsidRPr="00060E1D">
        <w:rPr>
          <w:bCs/>
        </w:rPr>
        <w:drawing>
          <wp:anchor distT="0" distB="0" distL="114300" distR="114300" simplePos="0" relativeHeight="251658240" behindDoc="1" locked="0" layoutInCell="1" allowOverlap="1" wp14:anchorId="7CFDD2AA" wp14:editId="3087B187">
            <wp:simplePos x="0" y="0"/>
            <wp:positionH relativeFrom="column">
              <wp:posOffset>3074035</wp:posOffset>
            </wp:positionH>
            <wp:positionV relativeFrom="paragraph">
              <wp:posOffset>154940</wp:posOffset>
            </wp:positionV>
            <wp:extent cx="3540125" cy="2650490"/>
            <wp:effectExtent l="133350" t="0" r="288925" b="340360"/>
            <wp:wrapThrough wrapText="bothSides">
              <wp:wrapPolygon edited="0">
                <wp:start x="4555" y="1782"/>
                <wp:lineTo x="1812" y="3200"/>
                <wp:lineTo x="1867" y="4750"/>
                <wp:lineTo x="1287" y="4787"/>
                <wp:lineTo x="1375" y="7268"/>
                <wp:lineTo x="795" y="7305"/>
                <wp:lineTo x="883" y="9786"/>
                <wp:lineTo x="302" y="9823"/>
                <wp:lineTo x="390" y="12304"/>
                <wp:lineTo x="-306" y="12348"/>
                <wp:lineTo x="-218" y="14830"/>
                <wp:lineTo x="-682" y="14859"/>
                <wp:lineTo x="-506" y="19821"/>
                <wp:lineTo x="423" y="19762"/>
                <wp:lineTo x="395" y="22251"/>
                <wp:lineTo x="8174" y="21758"/>
                <wp:lineTo x="8256" y="24084"/>
                <wp:lineTo x="17672" y="23798"/>
                <wp:lineTo x="19413" y="23688"/>
                <wp:lineTo x="19518" y="23370"/>
                <wp:lineTo x="21879" y="21045"/>
                <wp:lineTo x="21874" y="20890"/>
                <wp:lineTo x="22366" y="18372"/>
                <wp:lineTo x="22654" y="13380"/>
                <wp:lineTo x="23174" y="8373"/>
                <wp:lineTo x="23086" y="5892"/>
                <wp:lineTo x="21953" y="3477"/>
                <wp:lineTo x="6191" y="1990"/>
                <wp:lineTo x="6064" y="1687"/>
                <wp:lineTo x="4555" y="1782"/>
              </wp:wrapPolygon>
            </wp:wrapThrough>
            <wp:docPr id="11266" name="Picture 1026" descr="dda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1026" descr="dday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r="1762" b="4445"/>
                    <a:stretch>
                      <a:fillRect/>
                    </a:stretch>
                  </pic:blipFill>
                  <pic:spPr bwMode="auto">
                    <a:xfrm rot="163014">
                      <a:off x="0" y="0"/>
                      <a:ext cx="3540125" cy="2650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DB" w:rsidRPr="00060E1D">
        <w:rPr>
          <w:b/>
          <w:bCs/>
          <w:sz w:val="32"/>
        </w:rPr>
        <w:t>The End of the War - The Liberation of Europe, VE &amp; VJ Day</w:t>
      </w:r>
    </w:p>
    <w:p w:rsidR="00837EDB" w:rsidRDefault="00837EDB" w:rsidP="00837EDB">
      <w:pPr>
        <w:jc w:val="left"/>
        <w:rPr>
          <w:b/>
          <w:bCs/>
        </w:rPr>
      </w:pPr>
      <w:r w:rsidRPr="00837EDB">
        <w:rPr>
          <w:b/>
          <w:bCs/>
        </w:rPr>
        <w:t>Liberation of Europe</w:t>
      </w:r>
    </w:p>
    <w:p w:rsidR="00837EDB" w:rsidRPr="003F735A" w:rsidRDefault="00837EDB" w:rsidP="00837EDB">
      <w:pPr>
        <w:jc w:val="left"/>
      </w:pPr>
      <w:r w:rsidRPr="003F735A">
        <w:rPr>
          <w:bCs/>
        </w:rPr>
        <w:t>From D-Day to April 1945 pushed the Germans back to Berlin</w:t>
      </w:r>
    </w:p>
    <w:p w:rsidR="00837EDB" w:rsidRPr="00837EDB" w:rsidRDefault="00837EDB" w:rsidP="00837EDB">
      <w:pPr>
        <w:jc w:val="left"/>
      </w:pPr>
      <w:r w:rsidRPr="003F735A">
        <w:rPr>
          <w:bCs/>
        </w:rPr>
        <w:t>The final defence of Berlin included young boys and the elderly – The German army was defeated</w:t>
      </w:r>
    </w:p>
    <w:p w:rsidR="00060E1D" w:rsidRDefault="00060E1D" w:rsidP="00837EDB">
      <w:pPr>
        <w:jc w:val="left"/>
        <w:rPr>
          <w:b/>
          <w:bCs/>
        </w:rPr>
      </w:pPr>
    </w:p>
    <w:p w:rsidR="00837EDB" w:rsidRDefault="00837EDB" w:rsidP="00837EDB">
      <w:pPr>
        <w:jc w:val="left"/>
        <w:rPr>
          <w:b/>
          <w:bCs/>
        </w:rPr>
      </w:pPr>
      <w:r w:rsidRPr="00837EDB">
        <w:rPr>
          <w:b/>
          <w:bCs/>
        </w:rPr>
        <w:t>The End of the Dictators</w:t>
      </w:r>
    </w:p>
    <w:p w:rsidR="00837EDB" w:rsidRPr="003F735A" w:rsidRDefault="00837EDB" w:rsidP="00837EDB">
      <w:pPr>
        <w:jc w:val="left"/>
      </w:pPr>
      <w:r w:rsidRPr="003F735A">
        <w:rPr>
          <w:bCs/>
        </w:rPr>
        <w:t>In Italy Mussolini is captured and hanged by his own people (April 1945)</w:t>
      </w:r>
      <w:r w:rsidR="00060E1D" w:rsidRPr="00060E1D">
        <w:rPr>
          <w:noProof/>
          <w:lang w:eastAsia="en-CA"/>
        </w:rPr>
        <w:t xml:space="preserve"> </w:t>
      </w:r>
    </w:p>
    <w:p w:rsidR="00060E1D" w:rsidRDefault="00060E1D" w:rsidP="00837EDB">
      <w:pPr>
        <w:jc w:val="left"/>
        <w:rPr>
          <w:b/>
          <w:bCs/>
        </w:rPr>
      </w:pPr>
    </w:p>
    <w:p w:rsidR="00837EDB" w:rsidRDefault="00837EDB" w:rsidP="00837EDB">
      <w:pPr>
        <w:jc w:val="left"/>
        <w:rPr>
          <w:b/>
          <w:bCs/>
        </w:rPr>
      </w:pPr>
      <w:r w:rsidRPr="00837EDB">
        <w:rPr>
          <w:b/>
          <w:bCs/>
        </w:rPr>
        <w:t>Hitler’s Death</w:t>
      </w:r>
    </w:p>
    <w:p w:rsidR="00837EDB" w:rsidRPr="003F735A" w:rsidRDefault="00837EDB" w:rsidP="00837EDB">
      <w:pPr>
        <w:jc w:val="left"/>
      </w:pPr>
      <w:r w:rsidRPr="003F735A">
        <w:rPr>
          <w:bCs/>
          <w:lang w:val="en-US"/>
        </w:rPr>
        <w:t>Hitler commits suicide and orders his body burned afterwards – April 30, 1945</w:t>
      </w:r>
    </w:p>
    <w:p w:rsidR="00837EDB" w:rsidRDefault="00837EDB" w:rsidP="00837EDB">
      <w:pPr>
        <w:jc w:val="left"/>
        <w:rPr>
          <w:bCs/>
          <w:lang w:val="en-US"/>
        </w:rPr>
      </w:pPr>
      <w:r w:rsidRPr="003F735A">
        <w:rPr>
          <w:bCs/>
          <w:lang w:val="en-US"/>
        </w:rPr>
        <w:t>Nazi propaganda says he died a hero’s death leading his troops in battle</w:t>
      </w:r>
      <w:r w:rsidR="00DD7359">
        <w:rPr>
          <w:bCs/>
          <w:lang w:val="en-US"/>
        </w:rPr>
        <w:t>.</w:t>
      </w:r>
    </w:p>
    <w:p w:rsidR="00DD7359" w:rsidRDefault="00DD7359" w:rsidP="00837EDB">
      <w:pPr>
        <w:jc w:val="left"/>
        <w:rPr>
          <w:bCs/>
          <w:lang w:val="en-US"/>
        </w:rPr>
      </w:pPr>
      <w:r w:rsidRPr="00F44083">
        <w:rPr>
          <w:b/>
          <w:bCs/>
        </w:rPr>
        <w:drawing>
          <wp:anchor distT="0" distB="0" distL="114300" distR="114300" simplePos="0" relativeHeight="251659264" behindDoc="1" locked="0" layoutInCell="1" allowOverlap="1" wp14:anchorId="713DFB18" wp14:editId="71D6C96B">
            <wp:simplePos x="0" y="0"/>
            <wp:positionH relativeFrom="column">
              <wp:posOffset>-227965</wp:posOffset>
            </wp:positionH>
            <wp:positionV relativeFrom="paragraph">
              <wp:posOffset>162560</wp:posOffset>
            </wp:positionV>
            <wp:extent cx="3054350" cy="1971675"/>
            <wp:effectExtent l="57150" t="57150" r="50800" b="47625"/>
            <wp:wrapThrough wrapText="bothSides">
              <wp:wrapPolygon edited="0">
                <wp:start x="-404" y="-626"/>
                <wp:lineTo x="-404" y="21913"/>
                <wp:lineTo x="21825" y="21913"/>
                <wp:lineTo x="21825" y="-626"/>
                <wp:lineTo x="-404" y="-626"/>
              </wp:wrapPolygon>
            </wp:wrapThrough>
            <wp:docPr id="1434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Content Placeholder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9716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359" w:rsidRPr="003F735A" w:rsidRDefault="00DD7359" w:rsidP="00837EDB">
      <w:pPr>
        <w:jc w:val="left"/>
      </w:pPr>
    </w:p>
    <w:p w:rsidR="00060E1D" w:rsidRDefault="00060E1D" w:rsidP="00837EDB">
      <w:pPr>
        <w:jc w:val="left"/>
        <w:rPr>
          <w:b/>
          <w:bCs/>
        </w:rPr>
      </w:pPr>
    </w:p>
    <w:p w:rsidR="00F44083" w:rsidRDefault="00F44083" w:rsidP="00837EDB">
      <w:pPr>
        <w:jc w:val="left"/>
        <w:rPr>
          <w:b/>
          <w:bCs/>
        </w:rPr>
      </w:pPr>
    </w:p>
    <w:p w:rsidR="00837EDB" w:rsidRDefault="00060E1D" w:rsidP="00837EDB">
      <w:pPr>
        <w:jc w:val="left"/>
        <w:rPr>
          <w:b/>
          <w:bCs/>
        </w:rPr>
      </w:pPr>
      <w:r>
        <w:rPr>
          <w:b/>
          <w:bCs/>
        </w:rPr>
        <w:t>Victory Europe</w:t>
      </w:r>
      <w:r w:rsidR="00837EDB" w:rsidRPr="00837EDB">
        <w:rPr>
          <w:b/>
          <w:bCs/>
        </w:rPr>
        <w:t xml:space="preserve"> Day</w:t>
      </w:r>
    </w:p>
    <w:p w:rsidR="00837EDB" w:rsidRPr="003F735A" w:rsidRDefault="00837EDB" w:rsidP="00837EDB">
      <w:pPr>
        <w:jc w:val="left"/>
      </w:pPr>
      <w:r w:rsidRPr="003F735A">
        <w:rPr>
          <w:bCs/>
        </w:rPr>
        <w:t>One of Hitler’s final orders is to fight to the death</w:t>
      </w:r>
    </w:p>
    <w:p w:rsidR="00837EDB" w:rsidRPr="00386937" w:rsidRDefault="00837EDB" w:rsidP="00837EDB">
      <w:pPr>
        <w:jc w:val="left"/>
      </w:pPr>
      <w:r w:rsidRPr="00386937">
        <w:rPr>
          <w:bCs/>
        </w:rPr>
        <w:t>Germany formally surrenders May 8, 1945</w:t>
      </w:r>
    </w:p>
    <w:p w:rsidR="00837EDB" w:rsidRPr="00386937" w:rsidRDefault="00837EDB" w:rsidP="00837EDB">
      <w:pPr>
        <w:jc w:val="left"/>
      </w:pPr>
      <w:r w:rsidRPr="00386937">
        <w:rPr>
          <w:bCs/>
        </w:rPr>
        <w:t>Although very important, war still continues in Japan</w:t>
      </w:r>
    </w:p>
    <w:p w:rsidR="00386937" w:rsidRDefault="00386937" w:rsidP="00837EDB">
      <w:pPr>
        <w:jc w:val="left"/>
        <w:rPr>
          <w:b/>
          <w:bCs/>
          <w:lang w:val="en-GB"/>
        </w:rPr>
      </w:pPr>
    </w:p>
    <w:p w:rsidR="00DD7359" w:rsidRDefault="00DD7359" w:rsidP="00837EDB">
      <w:pPr>
        <w:jc w:val="left"/>
        <w:rPr>
          <w:b/>
          <w:bCs/>
          <w:lang w:val="en-GB"/>
        </w:rPr>
      </w:pPr>
    </w:p>
    <w:p w:rsidR="00DD7359" w:rsidRDefault="00DD7359" w:rsidP="00837EDB">
      <w:pPr>
        <w:jc w:val="left"/>
        <w:rPr>
          <w:b/>
          <w:bCs/>
          <w:lang w:val="en-GB"/>
        </w:rPr>
      </w:pPr>
    </w:p>
    <w:p w:rsidR="00DD7359" w:rsidRDefault="00DD7359" w:rsidP="00837EDB">
      <w:pPr>
        <w:jc w:val="left"/>
        <w:rPr>
          <w:b/>
          <w:bCs/>
          <w:lang w:val="en-GB"/>
        </w:rPr>
      </w:pPr>
    </w:p>
    <w:p w:rsidR="00837EDB" w:rsidRPr="00060E1D" w:rsidRDefault="00386937" w:rsidP="00837EDB">
      <w:pPr>
        <w:jc w:val="left"/>
        <w:rPr>
          <w:b/>
          <w:bCs/>
          <w:sz w:val="28"/>
          <w:u w:val="single"/>
          <w:lang w:val="en-GB"/>
        </w:rPr>
      </w:pPr>
      <w:bookmarkStart w:id="0" w:name="_GoBack"/>
      <w:bookmarkEnd w:id="0"/>
      <w:r w:rsidRPr="00060E1D">
        <w:rPr>
          <w:b/>
          <w:bCs/>
          <w:sz w:val="28"/>
          <w:u w:val="single"/>
          <w:lang w:val="en-GB"/>
        </w:rPr>
        <w:t>Dropping the B</w:t>
      </w:r>
      <w:r w:rsidR="00837EDB" w:rsidRPr="00060E1D">
        <w:rPr>
          <w:b/>
          <w:bCs/>
          <w:sz w:val="28"/>
          <w:u w:val="single"/>
          <w:lang w:val="en-GB"/>
        </w:rPr>
        <w:t>omb and V</w:t>
      </w:r>
      <w:r w:rsidRPr="00060E1D">
        <w:rPr>
          <w:b/>
          <w:bCs/>
          <w:sz w:val="28"/>
          <w:u w:val="single"/>
          <w:lang w:val="en-GB"/>
        </w:rPr>
        <w:t xml:space="preserve">ictory </w:t>
      </w:r>
      <w:r w:rsidR="00837EDB" w:rsidRPr="00060E1D">
        <w:rPr>
          <w:b/>
          <w:bCs/>
          <w:sz w:val="28"/>
          <w:u w:val="single"/>
          <w:lang w:val="en-GB"/>
        </w:rPr>
        <w:t>J</w:t>
      </w:r>
      <w:r w:rsidRPr="00060E1D">
        <w:rPr>
          <w:b/>
          <w:bCs/>
          <w:sz w:val="28"/>
          <w:u w:val="single"/>
          <w:lang w:val="en-GB"/>
        </w:rPr>
        <w:t>apan D</w:t>
      </w:r>
      <w:r w:rsidR="00837EDB" w:rsidRPr="00060E1D">
        <w:rPr>
          <w:b/>
          <w:bCs/>
          <w:sz w:val="28"/>
          <w:u w:val="single"/>
          <w:lang w:val="en-GB"/>
        </w:rPr>
        <w:t>ay</w:t>
      </w:r>
    </w:p>
    <w:p w:rsidR="00837EDB" w:rsidRDefault="00837EDB" w:rsidP="00837EDB">
      <w:pPr>
        <w:jc w:val="left"/>
        <w:rPr>
          <w:b/>
          <w:bCs/>
        </w:rPr>
      </w:pPr>
      <w:r w:rsidRPr="00837EDB">
        <w:rPr>
          <w:b/>
          <w:bCs/>
        </w:rPr>
        <w:t>Background – The Manhattan Project</w:t>
      </w:r>
    </w:p>
    <w:p w:rsidR="00837EDB" w:rsidRPr="00386937" w:rsidRDefault="00837EDB" w:rsidP="00386937">
      <w:pPr>
        <w:jc w:val="left"/>
      </w:pPr>
      <w:r w:rsidRPr="00386937">
        <w:rPr>
          <w:bCs/>
        </w:rPr>
        <w:t>TMP was the U.S. government research project (1942–45) that produced the first atomic bombs.</w:t>
      </w:r>
    </w:p>
    <w:p w:rsidR="00837EDB" w:rsidRPr="00386937" w:rsidRDefault="00F44083" w:rsidP="00386937">
      <w:pPr>
        <w:jc w:val="left"/>
      </w:pPr>
      <w:r w:rsidRPr="00F44083">
        <w:rPr>
          <w:b/>
          <w:bCs/>
        </w:rPr>
        <w:drawing>
          <wp:anchor distT="0" distB="0" distL="114300" distR="114300" simplePos="0" relativeHeight="251661312" behindDoc="1" locked="0" layoutInCell="1" allowOverlap="1" wp14:anchorId="6052B339" wp14:editId="5FB28C5D">
            <wp:simplePos x="0" y="0"/>
            <wp:positionH relativeFrom="column">
              <wp:posOffset>83185</wp:posOffset>
            </wp:positionH>
            <wp:positionV relativeFrom="paragraph">
              <wp:posOffset>141605</wp:posOffset>
            </wp:positionV>
            <wp:extent cx="1693545" cy="1599565"/>
            <wp:effectExtent l="133350" t="95250" r="154305" b="172085"/>
            <wp:wrapThrough wrapText="bothSides">
              <wp:wrapPolygon edited="0">
                <wp:start x="-1458" y="-1286"/>
                <wp:lineTo x="-1701" y="21609"/>
                <wp:lineTo x="-1215" y="23667"/>
                <wp:lineTo x="22839" y="23667"/>
                <wp:lineTo x="23325" y="19808"/>
                <wp:lineTo x="23082" y="-1286"/>
                <wp:lineTo x="-1458" y="-1286"/>
              </wp:wrapPolygon>
            </wp:wrapThrough>
            <wp:docPr id="10245" name="Picture 1028" descr="collect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028" descr="collectib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99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DB" w:rsidRPr="00386937">
        <w:rPr>
          <w:bCs/>
        </w:rPr>
        <w:t>Canada supplied and refined uranium for use in U.S. facilities.</w:t>
      </w:r>
    </w:p>
    <w:p w:rsidR="00060E1D" w:rsidRDefault="00060E1D" w:rsidP="00837EDB">
      <w:pPr>
        <w:jc w:val="left"/>
        <w:rPr>
          <w:b/>
          <w:bCs/>
        </w:rPr>
      </w:pPr>
    </w:p>
    <w:p w:rsidR="00837EDB" w:rsidRPr="00837EDB" w:rsidRDefault="00837EDB" w:rsidP="00837EDB">
      <w:pPr>
        <w:jc w:val="left"/>
        <w:rPr>
          <w:b/>
          <w:bCs/>
        </w:rPr>
      </w:pPr>
      <w:r w:rsidRPr="00837EDB">
        <w:rPr>
          <w:b/>
          <w:bCs/>
        </w:rPr>
        <w:t>C.D. Howe</w:t>
      </w:r>
      <w:r>
        <w:rPr>
          <w:b/>
          <w:bCs/>
        </w:rPr>
        <w:t xml:space="preserve"> was </w:t>
      </w:r>
      <w:r w:rsidRPr="00837EDB">
        <w:rPr>
          <w:b/>
          <w:bCs/>
        </w:rPr>
        <w:t xml:space="preserve">Canada's wartime cabinet minister who formally entered Canada into the nuclear age. </w:t>
      </w:r>
    </w:p>
    <w:p w:rsidR="00837EDB" w:rsidRPr="00386937" w:rsidRDefault="00837EDB" w:rsidP="00386937">
      <w:pPr>
        <w:jc w:val="left"/>
      </w:pPr>
      <w:r w:rsidRPr="00386937">
        <w:rPr>
          <w:bCs/>
          <w:lang w:val="en-GB"/>
        </w:rPr>
        <w:t>On August 6th 1945 the Americans dropped the world’s first atomic bomb on Hiroshima</w:t>
      </w:r>
    </w:p>
    <w:p w:rsidR="00837EDB" w:rsidRPr="00386937" w:rsidRDefault="00837EDB" w:rsidP="00386937">
      <w:pPr>
        <w:pStyle w:val="ListParagraph"/>
        <w:numPr>
          <w:ilvl w:val="0"/>
          <w:numId w:val="6"/>
        </w:numPr>
        <w:jc w:val="left"/>
      </w:pPr>
      <w:r w:rsidRPr="00386937">
        <w:rPr>
          <w:bCs/>
          <w:lang w:val="en-GB"/>
        </w:rPr>
        <w:t>August 9th they dropped another bomb on Nagasaki</w:t>
      </w:r>
    </w:p>
    <w:p w:rsidR="00837EDB" w:rsidRPr="00386937" w:rsidRDefault="00837EDB" w:rsidP="00386937">
      <w:pPr>
        <w:pStyle w:val="ListParagraph"/>
        <w:numPr>
          <w:ilvl w:val="0"/>
          <w:numId w:val="6"/>
        </w:numPr>
        <w:jc w:val="left"/>
      </w:pPr>
      <w:r w:rsidRPr="00386937">
        <w:rPr>
          <w:bCs/>
          <w:lang w:val="en-GB"/>
        </w:rPr>
        <w:t>The Japanese surrender on August 10</w:t>
      </w:r>
      <w:r w:rsidRPr="00386937">
        <w:rPr>
          <w:bCs/>
          <w:vertAlign w:val="superscript"/>
          <w:lang w:val="en-GB"/>
        </w:rPr>
        <w:t>th</w:t>
      </w:r>
      <w:r w:rsidRPr="00386937">
        <w:rPr>
          <w:bCs/>
          <w:lang w:val="en-GB"/>
        </w:rPr>
        <w:t>.</w:t>
      </w:r>
    </w:p>
    <w:p w:rsidR="00837EDB" w:rsidRPr="00386937" w:rsidRDefault="00837EDB" w:rsidP="00386937">
      <w:pPr>
        <w:pStyle w:val="ListParagraph"/>
        <w:numPr>
          <w:ilvl w:val="0"/>
          <w:numId w:val="6"/>
        </w:numPr>
        <w:jc w:val="left"/>
      </w:pPr>
      <w:r w:rsidRPr="00386937">
        <w:rPr>
          <w:lang w:val="en-US"/>
        </w:rPr>
        <w:t xml:space="preserve">The pilot was Paul </w:t>
      </w:r>
      <w:proofErr w:type="spellStart"/>
      <w:r w:rsidRPr="00386937">
        <w:rPr>
          <w:lang w:val="en-US"/>
        </w:rPr>
        <w:t>Tibbets</w:t>
      </w:r>
      <w:proofErr w:type="spellEnd"/>
    </w:p>
    <w:p w:rsidR="00837EDB" w:rsidRPr="00386937" w:rsidRDefault="00F44083" w:rsidP="00386937">
      <w:pPr>
        <w:pStyle w:val="ListParagraph"/>
        <w:numPr>
          <w:ilvl w:val="0"/>
          <w:numId w:val="6"/>
        </w:numPr>
        <w:jc w:val="left"/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532E68C" wp14:editId="4CC36FCF">
            <wp:simplePos x="0" y="0"/>
            <wp:positionH relativeFrom="column">
              <wp:posOffset>3178810</wp:posOffset>
            </wp:positionH>
            <wp:positionV relativeFrom="paragraph">
              <wp:posOffset>271145</wp:posOffset>
            </wp:positionV>
            <wp:extent cx="1471930" cy="2016125"/>
            <wp:effectExtent l="228600" t="247650" r="280670" b="288925"/>
            <wp:wrapThrough wrapText="bothSides">
              <wp:wrapPolygon edited="0">
                <wp:start x="-4066" y="-836"/>
                <wp:lineTo x="-5335" y="-245"/>
                <wp:lineTo x="-605" y="22366"/>
                <wp:lineTo x="21102" y="22687"/>
                <wp:lineTo x="24005" y="22908"/>
                <wp:lineTo x="27026" y="22490"/>
                <wp:lineTo x="27420" y="21813"/>
                <wp:lineTo x="22117" y="-3004"/>
                <wp:lineTo x="14716" y="-3019"/>
                <wp:lineTo x="-2692" y="-1026"/>
                <wp:lineTo x="-4066" y="-836"/>
              </wp:wrapPolygon>
            </wp:wrapThrough>
            <wp:docPr id="1" name="Picture 1" descr="http://i120.photobucket.com/albums/o176/roccus45/nagasaki_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20.photobucket.com/albums/o176/roccus45/nagasaki_bo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743">
                      <a:off x="0" y="0"/>
                      <a:ext cx="1471930" cy="2016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DB" w:rsidRPr="00386937">
        <w:rPr>
          <w:lang w:val="en-US"/>
        </w:rPr>
        <w:t>The plane that dropped the bomb was the Enola Gay</w:t>
      </w:r>
    </w:p>
    <w:p w:rsidR="00837EDB" w:rsidRPr="00386937" w:rsidRDefault="00837EDB" w:rsidP="00386937">
      <w:pPr>
        <w:pStyle w:val="ListParagraph"/>
        <w:numPr>
          <w:ilvl w:val="0"/>
          <w:numId w:val="6"/>
        </w:numPr>
        <w:jc w:val="left"/>
      </w:pPr>
      <w:r w:rsidRPr="00386937">
        <w:rPr>
          <w:lang w:val="en-US"/>
        </w:rPr>
        <w:t>It was named after the pilot’s mother</w:t>
      </w:r>
    </w:p>
    <w:p w:rsidR="00837EDB" w:rsidRPr="00386937" w:rsidRDefault="00837EDB" w:rsidP="00386937">
      <w:pPr>
        <w:pStyle w:val="ListParagraph"/>
        <w:numPr>
          <w:ilvl w:val="0"/>
          <w:numId w:val="6"/>
        </w:numPr>
        <w:jc w:val="left"/>
      </w:pPr>
      <w:r w:rsidRPr="00386937">
        <w:rPr>
          <w:bCs/>
          <w:lang w:val="en-US"/>
        </w:rPr>
        <w:t>Fat Man was dropped on Nagasaki</w:t>
      </w:r>
    </w:p>
    <w:p w:rsidR="00837EDB" w:rsidRPr="00386937" w:rsidRDefault="00837EDB" w:rsidP="00386937">
      <w:pPr>
        <w:pStyle w:val="ListParagraph"/>
        <w:numPr>
          <w:ilvl w:val="0"/>
          <w:numId w:val="6"/>
        </w:numPr>
        <w:jc w:val="left"/>
      </w:pPr>
      <w:r w:rsidRPr="00386937">
        <w:rPr>
          <w:bCs/>
          <w:lang w:val="en-US"/>
        </w:rPr>
        <w:t>Little Boy was dropped on Hiroshima</w:t>
      </w:r>
    </w:p>
    <w:p w:rsidR="00060E1D" w:rsidRDefault="00060E1D" w:rsidP="00837EDB">
      <w:pPr>
        <w:jc w:val="left"/>
        <w:rPr>
          <w:b/>
          <w:bCs/>
          <w:lang w:val="en-GB"/>
        </w:rPr>
      </w:pPr>
    </w:p>
    <w:p w:rsidR="00837EDB" w:rsidRDefault="00837EDB" w:rsidP="00837EDB">
      <w:pPr>
        <w:jc w:val="left"/>
        <w:rPr>
          <w:b/>
          <w:bCs/>
          <w:lang w:val="en-GB"/>
        </w:rPr>
      </w:pPr>
      <w:r w:rsidRPr="00837EDB">
        <w:rPr>
          <w:b/>
          <w:bCs/>
          <w:lang w:val="en-GB"/>
        </w:rPr>
        <w:t>Casualties</w:t>
      </w:r>
    </w:p>
    <w:p w:rsidR="00837EDB" w:rsidRPr="00386937" w:rsidRDefault="00837EDB" w:rsidP="00386937">
      <w:pPr>
        <w:jc w:val="left"/>
      </w:pPr>
      <w:r w:rsidRPr="00386937">
        <w:rPr>
          <w:bCs/>
        </w:rPr>
        <w:t>It estimated that at Hiroshima 70,000+ died instantly – Over 250,000 died later from results of the explosion or radiation sickness</w:t>
      </w:r>
      <w:r w:rsidR="00386937">
        <w:rPr>
          <w:bCs/>
        </w:rPr>
        <w:t>.</w:t>
      </w:r>
    </w:p>
    <w:p w:rsidR="00837EDB" w:rsidRPr="00386937" w:rsidRDefault="00837EDB" w:rsidP="00386937">
      <w:pPr>
        <w:jc w:val="left"/>
      </w:pPr>
      <w:r w:rsidRPr="00386937">
        <w:rPr>
          <w:bCs/>
        </w:rPr>
        <w:t>At Nagasaki over 50,000 were killed instantly with many more after as well</w:t>
      </w:r>
    </w:p>
    <w:p w:rsidR="00837EDB" w:rsidRDefault="00386937" w:rsidP="00386937">
      <w:pPr>
        <w:tabs>
          <w:tab w:val="left" w:pos="1395"/>
        </w:tabs>
        <w:jc w:val="left"/>
      </w:pPr>
      <w:r>
        <w:tab/>
      </w:r>
    </w:p>
    <w:sectPr w:rsidR="00837EDB" w:rsidSect="00F44083">
      <w:pgSz w:w="12240" w:h="15840"/>
      <w:pgMar w:top="720" w:right="964" w:bottom="720" w:left="964" w:header="709" w:footer="709" w:gutter="0"/>
      <w:pgBorders w:zOrder="back" w:offsetFrom="page">
        <w:top w:val="flowersPansy" w:sz="14" w:space="24" w:color="auto"/>
        <w:left w:val="flowersPansy" w:sz="14" w:space="24" w:color="auto"/>
        <w:bottom w:val="flowersPansy" w:sz="14" w:space="24" w:color="auto"/>
        <w:right w:val="flowersPans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694"/>
    <w:multiLevelType w:val="hybridMultilevel"/>
    <w:tmpl w:val="FD02E402"/>
    <w:lvl w:ilvl="0" w:tplc="DB0E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1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7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6B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6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00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D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E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C81514"/>
    <w:multiLevelType w:val="hybridMultilevel"/>
    <w:tmpl w:val="9BFCAA90"/>
    <w:lvl w:ilvl="0" w:tplc="D37E1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01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4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8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0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E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4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6B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2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702C19"/>
    <w:multiLevelType w:val="hybridMultilevel"/>
    <w:tmpl w:val="0DD0380C"/>
    <w:lvl w:ilvl="0" w:tplc="A15E1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2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68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0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A5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8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C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E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331160"/>
    <w:multiLevelType w:val="hybridMultilevel"/>
    <w:tmpl w:val="70C6C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D1FFB"/>
    <w:multiLevelType w:val="hybridMultilevel"/>
    <w:tmpl w:val="51C8BC10"/>
    <w:lvl w:ilvl="0" w:tplc="276CC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2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6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0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8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A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A84047"/>
    <w:multiLevelType w:val="hybridMultilevel"/>
    <w:tmpl w:val="5802D0A6"/>
    <w:lvl w:ilvl="0" w:tplc="15AC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4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4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0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F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E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EF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B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8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DB"/>
    <w:rsid w:val="00060E1D"/>
    <w:rsid w:val="00386937"/>
    <w:rsid w:val="003F735A"/>
    <w:rsid w:val="00430B81"/>
    <w:rsid w:val="005771A9"/>
    <w:rsid w:val="00837EDB"/>
    <w:rsid w:val="00DD7359"/>
    <w:rsid w:val="00F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8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8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2014-12-14T19:55:00Z</dcterms:created>
  <dcterms:modified xsi:type="dcterms:W3CDTF">2014-12-14T22:03:00Z</dcterms:modified>
</cp:coreProperties>
</file>