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5771A9">
      <w:pPr>
        <w:rPr>
          <w:rFonts w:ascii="Times New Roman" w:hAnsi="Times New Roman" w:cs="Times New Roman"/>
          <w:sz w:val="40"/>
          <w:szCs w:val="40"/>
        </w:rPr>
      </w:pPr>
    </w:p>
    <w:p w:rsidR="00B72E3A" w:rsidRDefault="00B72E3A">
      <w:pPr>
        <w:rPr>
          <w:rFonts w:ascii="Times New Roman" w:hAnsi="Times New Roman" w:cs="Times New Roman"/>
          <w:sz w:val="40"/>
          <w:szCs w:val="40"/>
        </w:rPr>
      </w:pPr>
    </w:p>
    <w:p w:rsidR="00997991" w:rsidRPr="00997991" w:rsidRDefault="00997991">
      <w:pPr>
        <w:rPr>
          <w:rFonts w:ascii="Georgia" w:hAnsi="Georgia" w:cs="Times New Roman"/>
          <w:b/>
          <w:sz w:val="144"/>
          <w:szCs w:val="20"/>
        </w:rPr>
      </w:pPr>
    </w:p>
    <w:p w:rsidR="00B72E3A" w:rsidRDefault="00B72E3A">
      <w:pPr>
        <w:rPr>
          <w:rFonts w:ascii="Georgia" w:hAnsi="Georgia" w:cs="Times New Roman"/>
          <w:b/>
          <w:sz w:val="480"/>
          <w:szCs w:val="40"/>
        </w:rPr>
      </w:pPr>
      <w:r w:rsidRPr="00B72E3A">
        <w:rPr>
          <w:rFonts w:ascii="Georgia" w:hAnsi="Georgia" w:cs="Times New Roman"/>
          <w:b/>
          <w:sz w:val="480"/>
          <w:szCs w:val="40"/>
        </w:rPr>
        <w:t>JUDGE</w:t>
      </w:r>
    </w:p>
    <w:p w:rsidR="00997991" w:rsidRDefault="00997991">
      <w:pPr>
        <w:rPr>
          <w:rFonts w:ascii="Georgia" w:hAnsi="Georgia" w:cs="Times New Roman"/>
          <w:b/>
          <w:sz w:val="240"/>
          <w:szCs w:val="20"/>
        </w:rPr>
      </w:pPr>
    </w:p>
    <w:p w:rsidR="00997991" w:rsidRPr="00997991" w:rsidRDefault="00997991">
      <w:pPr>
        <w:rPr>
          <w:rFonts w:ascii="Georgia" w:hAnsi="Georgia" w:cs="Times New Roman"/>
          <w:b/>
          <w:sz w:val="220"/>
          <w:szCs w:val="20"/>
        </w:rPr>
      </w:pPr>
    </w:p>
    <w:p w:rsidR="00B72E3A" w:rsidRDefault="00B72E3A">
      <w:pPr>
        <w:rPr>
          <w:rFonts w:ascii="Georgia" w:hAnsi="Georgia" w:cs="Times New Roman"/>
          <w:b/>
          <w:sz w:val="480"/>
          <w:szCs w:val="40"/>
        </w:rPr>
      </w:pPr>
      <w:r>
        <w:rPr>
          <w:rFonts w:ascii="Georgia" w:hAnsi="Georgia" w:cs="Times New Roman"/>
          <w:b/>
          <w:sz w:val="480"/>
          <w:szCs w:val="40"/>
        </w:rPr>
        <w:t>JURY</w:t>
      </w:r>
    </w:p>
    <w:p w:rsidR="00B72E3A" w:rsidRPr="00997991" w:rsidRDefault="00B72E3A">
      <w:pPr>
        <w:rPr>
          <w:rFonts w:ascii="Georgia" w:hAnsi="Georgia" w:cs="Times New Roman"/>
          <w:b/>
          <w:sz w:val="260"/>
          <w:szCs w:val="40"/>
        </w:rPr>
      </w:pPr>
    </w:p>
    <w:p w:rsidR="00B72E3A" w:rsidRDefault="00B72E3A">
      <w:pPr>
        <w:rPr>
          <w:rFonts w:ascii="Georgia" w:hAnsi="Georgia" w:cs="Times New Roman"/>
          <w:b/>
          <w:sz w:val="440"/>
          <w:szCs w:val="40"/>
        </w:rPr>
      </w:pPr>
      <w:r w:rsidRPr="00B72E3A">
        <w:rPr>
          <w:rFonts w:ascii="Georgia" w:hAnsi="Georgia" w:cs="Times New Roman"/>
          <w:b/>
          <w:sz w:val="440"/>
          <w:szCs w:val="40"/>
        </w:rPr>
        <w:t>Witness</w:t>
      </w:r>
    </w:p>
    <w:p w:rsidR="00B72E3A" w:rsidRDefault="00B72E3A" w:rsidP="00B72E3A">
      <w:pPr>
        <w:rPr>
          <w:rFonts w:ascii="Georgia" w:hAnsi="Georgia" w:cs="Times New Roman"/>
          <w:b/>
          <w:sz w:val="380"/>
          <w:szCs w:val="40"/>
        </w:rPr>
      </w:pPr>
      <w:r w:rsidRPr="00B72E3A">
        <w:rPr>
          <w:rFonts w:ascii="Georgia" w:hAnsi="Georgia" w:cs="Times New Roman"/>
          <w:b/>
          <w:sz w:val="380"/>
          <w:szCs w:val="40"/>
        </w:rPr>
        <w:lastRenderedPageBreak/>
        <w:t>Court Recorder</w:t>
      </w:r>
    </w:p>
    <w:p w:rsidR="00B72E3A" w:rsidRDefault="00B72E3A" w:rsidP="00B72E3A">
      <w:pPr>
        <w:rPr>
          <w:rFonts w:ascii="Georgia" w:hAnsi="Georgia" w:cs="Times New Roman"/>
          <w:b/>
          <w:sz w:val="380"/>
          <w:szCs w:val="40"/>
        </w:rPr>
      </w:pPr>
      <w:r>
        <w:rPr>
          <w:rFonts w:ascii="Georgia" w:hAnsi="Georgia" w:cs="Times New Roman"/>
          <w:b/>
          <w:sz w:val="380"/>
          <w:szCs w:val="40"/>
        </w:rPr>
        <w:lastRenderedPageBreak/>
        <w:t>Court Clerk</w:t>
      </w:r>
    </w:p>
    <w:p w:rsidR="00B72E3A" w:rsidRDefault="00B72E3A" w:rsidP="00B72E3A">
      <w:pPr>
        <w:rPr>
          <w:rFonts w:ascii="Georgia" w:hAnsi="Georgia" w:cs="Times New Roman"/>
          <w:b/>
          <w:sz w:val="380"/>
          <w:szCs w:val="40"/>
        </w:rPr>
      </w:pPr>
      <w:r>
        <w:rPr>
          <w:rFonts w:ascii="Georgia" w:hAnsi="Georgia" w:cs="Times New Roman"/>
          <w:b/>
          <w:sz w:val="380"/>
          <w:szCs w:val="40"/>
        </w:rPr>
        <w:lastRenderedPageBreak/>
        <w:t>Defence Council</w:t>
      </w:r>
    </w:p>
    <w:p w:rsidR="00B72E3A" w:rsidRDefault="00B72E3A" w:rsidP="00B72E3A">
      <w:pPr>
        <w:rPr>
          <w:rFonts w:ascii="Georgia" w:hAnsi="Georgia" w:cs="Times New Roman"/>
          <w:b/>
          <w:sz w:val="320"/>
          <w:szCs w:val="40"/>
        </w:rPr>
      </w:pPr>
      <w:r>
        <w:rPr>
          <w:rFonts w:ascii="Georgia" w:hAnsi="Georgia" w:cs="Times New Roman"/>
          <w:b/>
          <w:sz w:val="380"/>
          <w:szCs w:val="40"/>
        </w:rPr>
        <w:lastRenderedPageBreak/>
        <w:t xml:space="preserve">Crown </w:t>
      </w:r>
      <w:r w:rsidRPr="00B72E3A">
        <w:rPr>
          <w:rFonts w:ascii="Georgia" w:hAnsi="Georgia" w:cs="Times New Roman"/>
          <w:b/>
          <w:sz w:val="320"/>
          <w:szCs w:val="40"/>
        </w:rPr>
        <w:t>Prosecutor</w:t>
      </w:r>
    </w:p>
    <w:p w:rsidR="00997991" w:rsidRPr="00997991" w:rsidRDefault="00997991" w:rsidP="00B72E3A">
      <w:pPr>
        <w:rPr>
          <w:rFonts w:ascii="Georgia" w:hAnsi="Georgia" w:cs="Times New Roman"/>
          <w:b/>
          <w:sz w:val="260"/>
          <w:szCs w:val="40"/>
        </w:rPr>
      </w:pPr>
    </w:p>
    <w:p w:rsidR="00B72E3A" w:rsidRDefault="00B72E3A" w:rsidP="00B72E3A">
      <w:pPr>
        <w:rPr>
          <w:rFonts w:ascii="Georgia" w:hAnsi="Georgia" w:cs="Times New Roman"/>
          <w:b/>
          <w:sz w:val="440"/>
          <w:szCs w:val="40"/>
        </w:rPr>
      </w:pPr>
      <w:r>
        <w:rPr>
          <w:rFonts w:ascii="Georgia" w:hAnsi="Georgia" w:cs="Times New Roman"/>
          <w:b/>
          <w:sz w:val="440"/>
          <w:szCs w:val="40"/>
        </w:rPr>
        <w:t>Accused</w:t>
      </w:r>
    </w:p>
    <w:p w:rsidR="00B72E3A" w:rsidRPr="00997991" w:rsidRDefault="00B72E3A" w:rsidP="00B72E3A">
      <w:pPr>
        <w:rPr>
          <w:rFonts w:ascii="Georgia" w:hAnsi="Georgia" w:cs="Times New Roman"/>
          <w:b/>
          <w:sz w:val="280"/>
          <w:szCs w:val="40"/>
        </w:rPr>
      </w:pPr>
    </w:p>
    <w:p w:rsidR="00B72E3A" w:rsidRDefault="00B72E3A" w:rsidP="00B72E3A">
      <w:pPr>
        <w:rPr>
          <w:rFonts w:ascii="Georgia" w:hAnsi="Georgia" w:cs="Times New Roman"/>
          <w:b/>
          <w:sz w:val="340"/>
          <w:szCs w:val="40"/>
        </w:rPr>
      </w:pPr>
      <w:r w:rsidRPr="00B72E3A">
        <w:rPr>
          <w:rFonts w:ascii="Georgia" w:hAnsi="Georgia" w:cs="Times New Roman"/>
          <w:b/>
          <w:sz w:val="340"/>
          <w:szCs w:val="40"/>
        </w:rPr>
        <w:t>Observers</w:t>
      </w:r>
    </w:p>
    <w:p w:rsidR="00B72E3A" w:rsidRDefault="00B72E3A" w:rsidP="00B72E3A">
      <w:pPr>
        <w:rPr>
          <w:rFonts w:ascii="Georgia" w:hAnsi="Georgia" w:cs="Times New Roman"/>
          <w:b/>
          <w:sz w:val="320"/>
          <w:szCs w:val="40"/>
        </w:rPr>
      </w:pPr>
    </w:p>
    <w:p w:rsidR="00997991" w:rsidRPr="00997991" w:rsidRDefault="00997991" w:rsidP="00B72E3A">
      <w:pPr>
        <w:rPr>
          <w:rFonts w:ascii="Georgia" w:hAnsi="Georgia" w:cs="Times New Roman"/>
          <w:b/>
          <w:sz w:val="300"/>
          <w:szCs w:val="40"/>
        </w:rPr>
      </w:pPr>
    </w:p>
    <w:p w:rsidR="00B72E3A" w:rsidRDefault="00B72E3A" w:rsidP="00997991">
      <w:pPr>
        <w:rPr>
          <w:rFonts w:ascii="Georgia" w:hAnsi="Georgia" w:cs="Times New Roman"/>
          <w:b/>
          <w:sz w:val="400"/>
          <w:szCs w:val="40"/>
        </w:rPr>
      </w:pPr>
      <w:r w:rsidRPr="00B72E3A">
        <w:rPr>
          <w:rFonts w:ascii="Georgia" w:hAnsi="Georgia" w:cs="Times New Roman"/>
          <w:b/>
          <w:sz w:val="340"/>
          <w:szCs w:val="40"/>
        </w:rPr>
        <w:t>Observers</w:t>
      </w:r>
    </w:p>
    <w:p w:rsidR="00997991" w:rsidRPr="00997991" w:rsidRDefault="00997991" w:rsidP="00997991">
      <w:pPr>
        <w:rPr>
          <w:rFonts w:ascii="Georgia" w:hAnsi="Georgia" w:cs="Times New Roman"/>
          <w:b/>
          <w:sz w:val="220"/>
          <w:szCs w:val="40"/>
        </w:rPr>
      </w:pPr>
    </w:p>
    <w:p w:rsidR="00B72E3A" w:rsidRPr="00997991" w:rsidRDefault="00997991" w:rsidP="00B72E3A">
      <w:pPr>
        <w:rPr>
          <w:rFonts w:ascii="Georgia" w:hAnsi="Georgia" w:cs="Times New Roman"/>
          <w:b/>
          <w:sz w:val="260"/>
          <w:szCs w:val="40"/>
        </w:rPr>
      </w:pPr>
      <w:r w:rsidRPr="00997991">
        <w:rPr>
          <w:rFonts w:ascii="Georgia" w:hAnsi="Georgia" w:cs="Times New Roman"/>
          <w:b/>
          <w:sz w:val="220"/>
          <w:szCs w:val="40"/>
        </w:rPr>
        <w:lastRenderedPageBreak/>
        <w:t xml:space="preserve">Courtroom </w:t>
      </w:r>
      <w:r w:rsidR="00B72E3A" w:rsidRPr="00997991">
        <w:rPr>
          <w:rFonts w:ascii="Georgia" w:hAnsi="Georgia" w:cs="Times New Roman"/>
          <w:b/>
          <w:sz w:val="220"/>
          <w:szCs w:val="40"/>
        </w:rPr>
        <w:t>Participants</w:t>
      </w:r>
      <w:r w:rsidR="00B72E3A" w:rsidRPr="00997991">
        <w:rPr>
          <w:rFonts w:ascii="Georgia" w:hAnsi="Georgia" w:cs="Times New Roman"/>
          <w:b/>
          <w:sz w:val="260"/>
          <w:szCs w:val="40"/>
        </w:rPr>
        <w:t xml:space="preserve"> </w:t>
      </w:r>
    </w:p>
    <w:p w:rsidR="00B72E3A" w:rsidRPr="00997991" w:rsidRDefault="00B72E3A" w:rsidP="00B72E3A">
      <w:pPr>
        <w:rPr>
          <w:rFonts w:ascii="Georgia" w:hAnsi="Georgia" w:cs="Times New Roman"/>
          <w:b/>
          <w:sz w:val="220"/>
          <w:szCs w:val="40"/>
        </w:rPr>
      </w:pPr>
      <w:proofErr w:type="gramStart"/>
      <w:r w:rsidRPr="00997991">
        <w:rPr>
          <w:rFonts w:ascii="Georgia" w:hAnsi="Georgia" w:cs="Times New Roman"/>
          <w:b/>
          <w:sz w:val="72"/>
          <w:szCs w:val="40"/>
        </w:rPr>
        <w:t>in</w:t>
      </w:r>
      <w:proofErr w:type="gramEnd"/>
      <w:r w:rsidRPr="00997991">
        <w:rPr>
          <w:rFonts w:ascii="Georgia" w:hAnsi="Georgia" w:cs="Times New Roman"/>
          <w:b/>
          <w:sz w:val="72"/>
          <w:szCs w:val="40"/>
        </w:rPr>
        <w:t xml:space="preserve"> th</w:t>
      </w:r>
      <w:bookmarkStart w:id="0" w:name="_GoBack"/>
      <w:bookmarkEnd w:id="0"/>
      <w:r w:rsidRPr="00997991">
        <w:rPr>
          <w:rFonts w:ascii="Georgia" w:hAnsi="Georgia" w:cs="Times New Roman"/>
          <w:b/>
          <w:sz w:val="72"/>
          <w:szCs w:val="40"/>
        </w:rPr>
        <w:t xml:space="preserve">e </w:t>
      </w:r>
      <w:r w:rsidRPr="00997991">
        <w:rPr>
          <w:rFonts w:ascii="Georgia" w:hAnsi="Georgia" w:cs="Times New Roman"/>
          <w:b/>
          <w:sz w:val="220"/>
          <w:szCs w:val="40"/>
        </w:rPr>
        <w:t>Criminal Justice System</w:t>
      </w:r>
    </w:p>
    <w:sectPr w:rsidR="00B72E3A" w:rsidRPr="00997991" w:rsidSect="00B72E3A">
      <w:pgSz w:w="20160" w:h="12240" w:orient="landscape" w:code="5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3A"/>
    <w:rsid w:val="00430B81"/>
    <w:rsid w:val="005771A9"/>
    <w:rsid w:val="00997991"/>
    <w:rsid w:val="00B7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2015-11-30T23:16:00Z</dcterms:created>
  <dcterms:modified xsi:type="dcterms:W3CDTF">2015-11-30T23:34:00Z</dcterms:modified>
</cp:coreProperties>
</file>